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121F" w14:textId="77777777" w:rsidR="00A13CAF" w:rsidRDefault="00310828" w:rsidP="00310828">
      <w:pPr>
        <w:jc w:val="center"/>
      </w:pPr>
      <w:r>
        <w:rPr>
          <w:noProof/>
        </w:rPr>
        <w:drawing>
          <wp:inline distT="0" distB="0" distL="0" distR="0" wp14:anchorId="402DB1AB" wp14:editId="3405C490">
            <wp:extent cx="3381847" cy="809738"/>
            <wp:effectExtent l="19050" t="0" r="9053" b="0"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FACB" w14:textId="77777777" w:rsidR="00A7672A" w:rsidRPr="00DB1567" w:rsidRDefault="00A7672A" w:rsidP="00A7672A">
      <w:pPr>
        <w:jc w:val="center"/>
        <w:rPr>
          <w:rFonts w:ascii="Arial" w:hAnsi="Arial" w:cs="Arial"/>
          <w:b/>
          <w:u w:val="single"/>
        </w:rPr>
      </w:pPr>
      <w:r w:rsidRPr="00DB1567">
        <w:rPr>
          <w:rFonts w:ascii="Arial" w:hAnsi="Arial" w:cs="Arial"/>
          <w:b/>
          <w:u w:val="single"/>
        </w:rPr>
        <w:t xml:space="preserve"> “Well Qualified” Undergraduate </w:t>
      </w:r>
      <w:r>
        <w:rPr>
          <w:rFonts w:ascii="Arial" w:hAnsi="Arial" w:cs="Arial"/>
          <w:b/>
          <w:u w:val="single"/>
        </w:rPr>
        <w:t>Scholarship Application</w:t>
      </w:r>
    </w:p>
    <w:p w14:paraId="2469F4D2" w14:textId="77777777" w:rsidR="00A13CAF" w:rsidRPr="00461DE2" w:rsidRDefault="00A13CAF" w:rsidP="00A13CAF">
      <w:pPr>
        <w:spacing w:after="0" w:line="240" w:lineRule="auto"/>
        <w:rPr>
          <w:rFonts w:cs="Times New Roman"/>
          <w:sz w:val="24"/>
          <w:szCs w:val="24"/>
        </w:rPr>
      </w:pPr>
      <w:r w:rsidRPr="00461DE2">
        <w:rPr>
          <w:rFonts w:cs="Times New Roman"/>
          <w:sz w:val="24"/>
          <w:szCs w:val="24"/>
        </w:rPr>
        <w:t xml:space="preserve">Scholarship applications will be considered on a </w:t>
      </w:r>
      <w:r w:rsidR="00461DE2" w:rsidRPr="00461DE2">
        <w:rPr>
          <w:rFonts w:cs="Times New Roman"/>
          <w:sz w:val="24"/>
          <w:szCs w:val="24"/>
        </w:rPr>
        <w:t>rolling</w:t>
      </w:r>
      <w:r w:rsidRPr="00461DE2">
        <w:rPr>
          <w:rFonts w:cs="Times New Roman"/>
          <w:sz w:val="24"/>
          <w:szCs w:val="24"/>
        </w:rPr>
        <w:t xml:space="preserve"> basis.  Scholarship applicants must complete this form </w:t>
      </w:r>
      <w:r w:rsidR="00461DE2" w:rsidRPr="00461DE2">
        <w:rPr>
          <w:rFonts w:cs="Times New Roman"/>
          <w:sz w:val="24"/>
          <w:szCs w:val="24"/>
        </w:rPr>
        <w:t>including</w:t>
      </w:r>
      <w:r w:rsidRPr="00461DE2">
        <w:rPr>
          <w:rFonts w:cs="Times New Roman"/>
          <w:sz w:val="24"/>
          <w:szCs w:val="24"/>
        </w:rPr>
        <w:t xml:space="preserve"> the on</w:t>
      </w:r>
      <w:r w:rsidR="00A7672A">
        <w:rPr>
          <w:rFonts w:cs="Times New Roman"/>
          <w:sz w:val="24"/>
          <w:szCs w:val="24"/>
        </w:rPr>
        <w:t>e</w:t>
      </w:r>
      <w:r w:rsidRPr="00461DE2">
        <w:rPr>
          <w:rFonts w:cs="Times New Roman"/>
          <w:sz w:val="24"/>
          <w:szCs w:val="24"/>
        </w:rPr>
        <w:t>-page statement and submit them together to Michelle Howell via email (</w:t>
      </w:r>
      <w:hyperlink r:id="rId8" w:history="1">
        <w:r w:rsidRPr="00461DE2">
          <w:rPr>
            <w:rStyle w:val="Hyperlink"/>
            <w:rFonts w:cs="Times New Roman"/>
            <w:sz w:val="24"/>
            <w:szCs w:val="24"/>
          </w:rPr>
          <w:t>mhowell@umbc.edu</w:t>
        </w:r>
      </w:hyperlink>
      <w:r w:rsidR="00A7672A">
        <w:rPr>
          <w:rFonts w:cs="Times New Roman"/>
          <w:sz w:val="24"/>
          <w:szCs w:val="24"/>
        </w:rPr>
        <w:t>) or via fax (443-543-5639</w:t>
      </w:r>
      <w:r w:rsidRPr="00461DE2">
        <w:rPr>
          <w:rFonts w:cs="Times New Roman"/>
          <w:sz w:val="24"/>
          <w:szCs w:val="24"/>
        </w:rPr>
        <w:t>).</w:t>
      </w:r>
    </w:p>
    <w:p w14:paraId="0FE1E32D" w14:textId="77777777" w:rsidR="00A13CAF" w:rsidRPr="00461DE2" w:rsidRDefault="00A13CAF" w:rsidP="00A13CAF">
      <w:pPr>
        <w:spacing w:after="0" w:line="240" w:lineRule="auto"/>
        <w:rPr>
          <w:rFonts w:cs="Times New Roman"/>
          <w:sz w:val="24"/>
          <w:szCs w:val="24"/>
        </w:rPr>
      </w:pPr>
    </w:p>
    <w:p w14:paraId="67D4E261" w14:textId="77777777" w:rsidR="00A13CAF" w:rsidRPr="00461DE2" w:rsidRDefault="00A13CAF" w:rsidP="00A13CAF">
      <w:pPr>
        <w:spacing w:after="0" w:line="240" w:lineRule="auto"/>
        <w:rPr>
          <w:rFonts w:cs="Times New Roman"/>
          <w:b/>
          <w:sz w:val="24"/>
          <w:szCs w:val="24"/>
        </w:rPr>
      </w:pPr>
      <w:r w:rsidRPr="00461DE2">
        <w:rPr>
          <w:rFonts w:cs="Times New Roman"/>
          <w:b/>
          <w:sz w:val="24"/>
          <w:szCs w:val="24"/>
        </w:rPr>
        <w:t>STUDENT NAME: ___________________________________  ID # ____________</w:t>
      </w:r>
    </w:p>
    <w:p w14:paraId="6CFD8372" w14:textId="77777777" w:rsidR="00A13CAF" w:rsidRPr="00461DE2" w:rsidRDefault="00A13CAF" w:rsidP="00A13CA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4A88EF2" w14:textId="77777777" w:rsidR="00A13CAF" w:rsidRPr="00461DE2" w:rsidRDefault="00A13CAF" w:rsidP="00A13CA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461DE2">
        <w:rPr>
          <w:rFonts w:cs="Times New Roman"/>
          <w:sz w:val="24"/>
          <w:szCs w:val="24"/>
        </w:rPr>
        <w:t xml:space="preserve"> Does your employer have funds to support </w:t>
      </w:r>
      <w:r w:rsidR="00C70E0F">
        <w:rPr>
          <w:rFonts w:cs="Times New Roman"/>
          <w:sz w:val="24"/>
          <w:szCs w:val="24"/>
        </w:rPr>
        <w:t>under</w:t>
      </w:r>
      <w:r w:rsidRPr="00461DE2">
        <w:rPr>
          <w:rFonts w:cs="Times New Roman"/>
          <w:sz w:val="24"/>
          <w:szCs w:val="24"/>
        </w:rPr>
        <w:t>graduate education for its employees?</w:t>
      </w:r>
    </w:p>
    <w:p w14:paraId="6180AE5B" w14:textId="77777777" w:rsidR="00A13CAF" w:rsidRPr="00461DE2" w:rsidRDefault="00A13CAF" w:rsidP="00A13CAF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461DE2">
        <w:rPr>
          <w:rFonts w:cs="Times New Roman"/>
          <w:sz w:val="24"/>
          <w:szCs w:val="24"/>
        </w:rPr>
        <w:t>___Yes</w:t>
      </w:r>
      <w:r w:rsidRPr="00461DE2">
        <w:rPr>
          <w:rFonts w:cs="Times New Roman"/>
          <w:sz w:val="24"/>
          <w:szCs w:val="24"/>
        </w:rPr>
        <w:tab/>
      </w:r>
      <w:r w:rsidRPr="00461DE2">
        <w:rPr>
          <w:rFonts w:cs="Times New Roman"/>
          <w:sz w:val="24"/>
          <w:szCs w:val="24"/>
        </w:rPr>
        <w:tab/>
        <w:t>___No</w:t>
      </w:r>
      <w:r w:rsidR="00A7672A">
        <w:rPr>
          <w:rFonts w:cs="Times New Roman"/>
          <w:sz w:val="24"/>
          <w:szCs w:val="24"/>
        </w:rPr>
        <w:tab/>
      </w:r>
      <w:r w:rsidR="00A7672A">
        <w:rPr>
          <w:rFonts w:cs="Times New Roman"/>
          <w:sz w:val="24"/>
          <w:szCs w:val="24"/>
        </w:rPr>
        <w:tab/>
      </w:r>
      <w:r w:rsidR="00A7672A" w:rsidRPr="00461DE2">
        <w:rPr>
          <w:rFonts w:cs="Times New Roman"/>
          <w:sz w:val="24"/>
          <w:szCs w:val="24"/>
        </w:rPr>
        <w:t>___</w:t>
      </w:r>
      <w:r w:rsidR="00A7672A">
        <w:rPr>
          <w:rFonts w:cs="Times New Roman"/>
          <w:sz w:val="24"/>
          <w:szCs w:val="24"/>
        </w:rPr>
        <w:t>I am unemployed</w:t>
      </w:r>
      <w:r w:rsidRPr="00461DE2">
        <w:rPr>
          <w:rFonts w:cs="Times New Roman"/>
          <w:sz w:val="24"/>
          <w:szCs w:val="24"/>
        </w:rPr>
        <w:br/>
      </w:r>
    </w:p>
    <w:p w14:paraId="20ADCE19" w14:textId="77777777" w:rsidR="00A13CAF" w:rsidRPr="00461DE2" w:rsidRDefault="00A13CAF" w:rsidP="00A13CA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461DE2">
        <w:rPr>
          <w:rFonts w:cs="Times New Roman"/>
          <w:sz w:val="24"/>
          <w:szCs w:val="24"/>
        </w:rPr>
        <w:t xml:space="preserve">If your answer to Question #1 is yes, what portion of the tuition will your employer contribute to your participation in the </w:t>
      </w:r>
      <w:r w:rsidR="00A7672A">
        <w:rPr>
          <w:rFonts w:cs="Times New Roman"/>
          <w:sz w:val="24"/>
          <w:szCs w:val="24"/>
        </w:rPr>
        <w:t>undergraduate</w:t>
      </w:r>
      <w:r w:rsidRPr="00461DE2">
        <w:rPr>
          <w:rFonts w:cs="Times New Roman"/>
          <w:sz w:val="24"/>
          <w:szCs w:val="24"/>
        </w:rPr>
        <w:t xml:space="preserve"> program?  (Be as specific as you can about both the commitment and the amount offered to you.)</w:t>
      </w:r>
      <w:r w:rsidRPr="00461DE2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</w:t>
      </w:r>
      <w:r w:rsidR="00A7672A" w:rsidRPr="00461DE2">
        <w:rPr>
          <w:rFonts w:cs="Times New Roman"/>
          <w:sz w:val="24"/>
          <w:szCs w:val="24"/>
        </w:rPr>
        <w:t>______________________</w:t>
      </w:r>
      <w:r w:rsidRPr="00461DE2">
        <w:rPr>
          <w:rFonts w:cs="Times New Roman"/>
          <w:sz w:val="24"/>
          <w:szCs w:val="24"/>
        </w:rPr>
        <w:br/>
      </w:r>
    </w:p>
    <w:p w14:paraId="46C86448" w14:textId="77777777" w:rsidR="00A13CAF" w:rsidRPr="00461DE2" w:rsidRDefault="00A13CAF" w:rsidP="00A13CA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461DE2">
        <w:rPr>
          <w:rFonts w:cs="Times New Roman"/>
          <w:sz w:val="24"/>
          <w:szCs w:val="24"/>
        </w:rPr>
        <w:t xml:space="preserve">Have you applied for financial support </w:t>
      </w:r>
      <w:r w:rsidR="00A7672A">
        <w:rPr>
          <w:rFonts w:cs="Times New Roman"/>
          <w:sz w:val="24"/>
          <w:szCs w:val="24"/>
        </w:rPr>
        <w:t xml:space="preserve">(FAFSA loans, grants, scholarships, etc.) </w:t>
      </w:r>
      <w:r w:rsidRPr="00461DE2">
        <w:rPr>
          <w:rFonts w:cs="Times New Roman"/>
          <w:sz w:val="24"/>
          <w:szCs w:val="24"/>
        </w:rPr>
        <w:t>for payment of tuition from any other sources?</w:t>
      </w:r>
      <w:r w:rsidRPr="00461DE2">
        <w:rPr>
          <w:rFonts w:cs="Times New Roman"/>
          <w:sz w:val="24"/>
          <w:szCs w:val="24"/>
        </w:rPr>
        <w:br/>
        <w:t>___Yes</w:t>
      </w:r>
      <w:r w:rsidRPr="00461DE2">
        <w:rPr>
          <w:rFonts w:cs="Times New Roman"/>
          <w:sz w:val="24"/>
          <w:szCs w:val="24"/>
        </w:rPr>
        <w:tab/>
      </w:r>
      <w:r w:rsidRPr="00461DE2">
        <w:rPr>
          <w:rFonts w:cs="Times New Roman"/>
          <w:sz w:val="24"/>
          <w:szCs w:val="24"/>
        </w:rPr>
        <w:tab/>
        <w:t>___No</w:t>
      </w:r>
      <w:r w:rsidRPr="00461DE2">
        <w:rPr>
          <w:rFonts w:cs="Times New Roman"/>
          <w:sz w:val="24"/>
          <w:szCs w:val="24"/>
        </w:rPr>
        <w:br/>
      </w:r>
    </w:p>
    <w:p w14:paraId="10BBF7C6" w14:textId="77777777" w:rsidR="00461DE2" w:rsidRPr="00461DE2" w:rsidRDefault="00310828" w:rsidP="00A13CA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61DE2" w:rsidRPr="00461DE2">
        <w:rPr>
          <w:rFonts w:cs="Times New Roman"/>
          <w:sz w:val="24"/>
          <w:szCs w:val="24"/>
        </w:rPr>
        <w:t>If your answer to Question #3 was yes, what were the sources and what response(s) did you receive?</w:t>
      </w:r>
      <w:r w:rsidR="00461DE2" w:rsidRPr="00461DE2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____________________________________________</w:t>
      </w:r>
      <w:r w:rsidR="00461DE2" w:rsidRPr="00461DE2">
        <w:rPr>
          <w:rFonts w:cs="Times New Roman"/>
          <w:sz w:val="24"/>
          <w:szCs w:val="24"/>
        </w:rPr>
        <w:br/>
      </w:r>
    </w:p>
    <w:p w14:paraId="161D23B3" w14:textId="77777777" w:rsidR="00461DE2" w:rsidRPr="00461DE2" w:rsidRDefault="00461DE2" w:rsidP="00461DE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461DE2">
        <w:rPr>
          <w:rFonts w:cs="Times New Roman"/>
          <w:sz w:val="24"/>
          <w:szCs w:val="24"/>
        </w:rPr>
        <w:t xml:space="preserve">Beyond the sources of funding noted in response to questions 1 – 4, list the amount and sources of all other funding that you can amass (including your own private sources) to support tuition for </w:t>
      </w:r>
      <w:r w:rsidR="00A7672A">
        <w:rPr>
          <w:rFonts w:cs="Times New Roman"/>
          <w:sz w:val="24"/>
          <w:szCs w:val="24"/>
        </w:rPr>
        <w:t>the academic year</w:t>
      </w:r>
      <w:r w:rsidR="00A360EE">
        <w:rPr>
          <w:rFonts w:cs="Times New Roman"/>
          <w:sz w:val="24"/>
          <w:szCs w:val="24"/>
        </w:rPr>
        <w:t xml:space="preserve"> (August 2016-June 2017</w:t>
      </w:r>
      <w:r w:rsidR="00C70E0F">
        <w:rPr>
          <w:rFonts w:cs="Times New Roman"/>
          <w:sz w:val="24"/>
          <w:szCs w:val="24"/>
        </w:rPr>
        <w:t>)</w:t>
      </w:r>
      <w:r w:rsidRPr="00461DE2">
        <w:rPr>
          <w:rFonts w:cs="Times New Roman"/>
          <w:sz w:val="24"/>
          <w:szCs w:val="24"/>
        </w:rPr>
        <w:t xml:space="preserve">.  Note that scholarships are not granted for either fees or course materials. </w:t>
      </w:r>
      <w:r w:rsidRPr="00461DE2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0828">
        <w:rPr>
          <w:rFonts w:cs="Times New Roman"/>
          <w:sz w:val="24"/>
          <w:szCs w:val="24"/>
        </w:rPr>
        <w:t>____________________________________________</w:t>
      </w:r>
      <w:r w:rsidRPr="00461DE2">
        <w:rPr>
          <w:rFonts w:cs="Times New Roman"/>
          <w:sz w:val="24"/>
          <w:szCs w:val="24"/>
        </w:rPr>
        <w:br/>
      </w:r>
    </w:p>
    <w:p w14:paraId="76EF496A" w14:textId="77777777" w:rsidR="00C70E0F" w:rsidRDefault="00461DE2" w:rsidP="00A7672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C70E0F">
        <w:rPr>
          <w:rFonts w:cs="Times New Roman"/>
          <w:sz w:val="24"/>
          <w:szCs w:val="24"/>
        </w:rPr>
        <w:lastRenderedPageBreak/>
        <w:t xml:space="preserve">How much of the total tuition cost for the </w:t>
      </w:r>
      <w:r w:rsidR="00A7672A" w:rsidRPr="00C70E0F">
        <w:rPr>
          <w:rFonts w:cs="Times New Roman"/>
          <w:sz w:val="24"/>
          <w:szCs w:val="24"/>
        </w:rPr>
        <w:t>academic year</w:t>
      </w:r>
      <w:r w:rsidRPr="00C70E0F">
        <w:rPr>
          <w:rFonts w:cs="Times New Roman"/>
          <w:sz w:val="24"/>
          <w:szCs w:val="24"/>
        </w:rPr>
        <w:t xml:space="preserve"> (</w:t>
      </w:r>
      <w:r w:rsidR="00A360EE">
        <w:rPr>
          <w:rFonts w:cs="Times New Roman"/>
          <w:sz w:val="24"/>
          <w:szCs w:val="24"/>
        </w:rPr>
        <w:t>August 2016-June 2017</w:t>
      </w:r>
      <w:bookmarkStart w:id="0" w:name="_GoBack"/>
      <w:bookmarkEnd w:id="0"/>
      <w:r w:rsidR="00A7672A" w:rsidRPr="00C70E0F">
        <w:rPr>
          <w:rFonts w:cs="Times New Roman"/>
          <w:sz w:val="24"/>
          <w:szCs w:val="24"/>
        </w:rPr>
        <w:t xml:space="preserve">, </w:t>
      </w:r>
      <w:r w:rsidRPr="00C70E0F">
        <w:rPr>
          <w:rFonts w:cs="Times New Roman"/>
          <w:sz w:val="24"/>
          <w:szCs w:val="24"/>
        </w:rPr>
        <w:t xml:space="preserve">exclusive of mandatory university fees and course materials) can you pay?  </w:t>
      </w:r>
      <w:r w:rsidRPr="00C70E0F">
        <w:rPr>
          <w:rFonts w:cs="Times New Roman"/>
          <w:sz w:val="24"/>
          <w:szCs w:val="24"/>
        </w:rPr>
        <w:br/>
      </w:r>
      <w:r w:rsidR="00C70E0F" w:rsidRPr="00461DE2">
        <w:rPr>
          <w:rFonts w:cs="Times New Roman"/>
          <w:sz w:val="24"/>
          <w:szCs w:val="24"/>
        </w:rPr>
        <w:t>_______________________________</w:t>
      </w:r>
      <w:r w:rsidR="00C70E0F">
        <w:rPr>
          <w:rFonts w:cs="Times New Roman"/>
          <w:sz w:val="24"/>
          <w:szCs w:val="24"/>
        </w:rPr>
        <w:t>___________________________________________</w:t>
      </w:r>
    </w:p>
    <w:p w14:paraId="54E05AF9" w14:textId="77777777" w:rsidR="00C70E0F" w:rsidRDefault="00C70E0F" w:rsidP="00C70E0F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3E0ED8DA" w14:textId="77777777" w:rsidR="00A7672A" w:rsidRDefault="00A7672A" w:rsidP="00C70E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C70E0F">
        <w:rPr>
          <w:rFonts w:cs="Times New Roman"/>
          <w:sz w:val="24"/>
          <w:szCs w:val="24"/>
        </w:rPr>
        <w:t>What is your cumulative grade point average? ____________</w:t>
      </w:r>
    </w:p>
    <w:p w14:paraId="5AA1E73B" w14:textId="77777777" w:rsidR="00C70E0F" w:rsidRPr="00C70E0F" w:rsidRDefault="00C70E0F" w:rsidP="00C70E0F">
      <w:pPr>
        <w:spacing w:after="0" w:line="240" w:lineRule="auto"/>
        <w:rPr>
          <w:rFonts w:cs="Times New Roman"/>
          <w:sz w:val="24"/>
          <w:szCs w:val="24"/>
        </w:rPr>
      </w:pPr>
    </w:p>
    <w:p w14:paraId="10309994" w14:textId="77777777" w:rsidR="00461DE2" w:rsidRPr="00A7672A" w:rsidRDefault="00A7672A" w:rsidP="00A7672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activities are you engaged in, both on UMBC’s campus and in the community, </w:t>
      </w:r>
      <w:r w:rsidR="00C70E0F">
        <w:rPr>
          <w:rFonts w:cs="Times New Roman"/>
          <w:sz w:val="24"/>
          <w:szCs w:val="24"/>
        </w:rPr>
        <w:t>which</w:t>
      </w:r>
      <w:r>
        <w:rPr>
          <w:rFonts w:cs="Times New Roman"/>
          <w:sz w:val="24"/>
          <w:szCs w:val="24"/>
        </w:rPr>
        <w:t xml:space="preserve"> make you a well-qualified and well-rounded candidate for th</w:t>
      </w:r>
      <w:r w:rsidR="00C70E0F">
        <w:rPr>
          <w:rFonts w:cs="Times New Roman"/>
          <w:sz w:val="24"/>
          <w:szCs w:val="24"/>
        </w:rPr>
        <w:t>is</w:t>
      </w:r>
      <w:r>
        <w:rPr>
          <w:rFonts w:cs="Times New Roman"/>
          <w:sz w:val="24"/>
          <w:szCs w:val="24"/>
        </w:rPr>
        <w:t xml:space="preserve"> </w:t>
      </w:r>
      <w:r w:rsidR="00C70E0F">
        <w:rPr>
          <w:rFonts w:cs="Times New Roman"/>
          <w:sz w:val="24"/>
          <w:szCs w:val="24"/>
        </w:rPr>
        <w:t>scholarship?</w:t>
      </w:r>
      <w:r w:rsidR="00461DE2" w:rsidRPr="00A7672A">
        <w:rPr>
          <w:rFonts w:cs="Times New Roman"/>
          <w:sz w:val="24"/>
          <w:szCs w:val="24"/>
        </w:rPr>
        <w:br/>
      </w:r>
      <w:r w:rsidR="00C70E0F" w:rsidRPr="00461DE2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0E0F">
        <w:rPr>
          <w:rFonts w:cs="Times New Roman"/>
          <w:sz w:val="24"/>
          <w:szCs w:val="24"/>
        </w:rPr>
        <w:t>____________________________________________</w:t>
      </w:r>
      <w:r w:rsidR="00C70E0F" w:rsidRPr="00461DE2">
        <w:rPr>
          <w:rFonts w:cs="Times New Roman"/>
          <w:sz w:val="24"/>
          <w:szCs w:val="24"/>
        </w:rPr>
        <w:br/>
      </w:r>
    </w:p>
    <w:p w14:paraId="33807FC2" w14:textId="77777777" w:rsidR="00461DE2" w:rsidRDefault="00461DE2" w:rsidP="00461DE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461DE2">
        <w:rPr>
          <w:rFonts w:cs="Times New Roman"/>
          <w:sz w:val="24"/>
          <w:szCs w:val="24"/>
        </w:rPr>
        <w:t xml:space="preserve">Write a one-page statement that offers support for your scholarship application </w:t>
      </w:r>
      <w:r w:rsidRPr="00461DE2">
        <w:rPr>
          <w:rFonts w:cs="Times New Roman"/>
          <w:b/>
          <w:sz w:val="24"/>
          <w:szCs w:val="24"/>
          <w:u w:val="single"/>
        </w:rPr>
        <w:t xml:space="preserve">beyond the information provided in response to questions 1 – </w:t>
      </w:r>
      <w:r w:rsidR="00A7672A">
        <w:rPr>
          <w:rFonts w:cs="Times New Roman"/>
          <w:b/>
          <w:sz w:val="24"/>
          <w:szCs w:val="24"/>
          <w:u w:val="single"/>
        </w:rPr>
        <w:t>7</w:t>
      </w:r>
      <w:r w:rsidRPr="00461DE2">
        <w:rPr>
          <w:rFonts w:cs="Times New Roman"/>
          <w:b/>
          <w:sz w:val="24"/>
          <w:szCs w:val="24"/>
          <w:u w:val="single"/>
        </w:rPr>
        <w:t xml:space="preserve"> above.</w:t>
      </w:r>
      <w:r w:rsidRPr="00461DE2">
        <w:rPr>
          <w:rFonts w:cs="Times New Roman"/>
          <w:b/>
          <w:sz w:val="24"/>
          <w:szCs w:val="24"/>
        </w:rPr>
        <w:t xml:space="preserve">  </w:t>
      </w:r>
      <w:r w:rsidRPr="00461DE2">
        <w:rPr>
          <w:rFonts w:cs="Times New Roman"/>
          <w:sz w:val="24"/>
          <w:szCs w:val="24"/>
        </w:rPr>
        <w:t xml:space="preserve"> The essay must specify the reasons why </w:t>
      </w:r>
      <w:r w:rsidR="00C70E0F">
        <w:rPr>
          <w:rFonts w:cs="Times New Roman"/>
          <w:sz w:val="24"/>
          <w:szCs w:val="24"/>
        </w:rPr>
        <w:t>you believe you are</w:t>
      </w:r>
      <w:r w:rsidRPr="00461DE2">
        <w:rPr>
          <w:rFonts w:cs="Times New Roman"/>
          <w:sz w:val="24"/>
          <w:szCs w:val="24"/>
        </w:rPr>
        <w:t xml:space="preserve"> </w:t>
      </w:r>
      <w:r w:rsidR="00A7672A">
        <w:rPr>
          <w:rFonts w:cs="Times New Roman"/>
          <w:sz w:val="24"/>
          <w:szCs w:val="24"/>
        </w:rPr>
        <w:t xml:space="preserve">“well-qualified” and </w:t>
      </w:r>
      <w:r w:rsidRPr="00461DE2">
        <w:rPr>
          <w:rFonts w:cs="Times New Roman"/>
          <w:sz w:val="24"/>
          <w:szCs w:val="24"/>
        </w:rPr>
        <w:t xml:space="preserve">deserving of financial support </w:t>
      </w:r>
      <w:r w:rsidR="00C70E0F">
        <w:rPr>
          <w:rFonts w:cs="Times New Roman"/>
          <w:sz w:val="24"/>
          <w:szCs w:val="24"/>
        </w:rPr>
        <w:t>from</w:t>
      </w:r>
      <w:r w:rsidRPr="00461DE2">
        <w:rPr>
          <w:rFonts w:cs="Times New Roman"/>
          <w:sz w:val="24"/>
          <w:szCs w:val="24"/>
        </w:rPr>
        <w:t xml:space="preserve"> the School.  These reasons should include but not be limited to a description of </w:t>
      </w:r>
      <w:r w:rsidR="00C70E0F">
        <w:rPr>
          <w:rFonts w:cs="Times New Roman"/>
          <w:sz w:val="24"/>
          <w:szCs w:val="24"/>
        </w:rPr>
        <w:t>your</w:t>
      </w:r>
      <w:r w:rsidRPr="00461DE2">
        <w:rPr>
          <w:rFonts w:cs="Times New Roman"/>
          <w:sz w:val="24"/>
          <w:szCs w:val="24"/>
        </w:rPr>
        <w:t xml:space="preserve"> academic and </w:t>
      </w:r>
      <w:r w:rsidR="00C70E0F">
        <w:rPr>
          <w:rFonts w:cs="Times New Roman"/>
          <w:sz w:val="24"/>
          <w:szCs w:val="24"/>
        </w:rPr>
        <w:t>other</w:t>
      </w:r>
      <w:r w:rsidRPr="00461DE2">
        <w:rPr>
          <w:rFonts w:cs="Times New Roman"/>
          <w:sz w:val="24"/>
          <w:szCs w:val="24"/>
        </w:rPr>
        <w:t xml:space="preserve"> accomplishments</w:t>
      </w:r>
      <w:r w:rsidR="00C70E0F">
        <w:rPr>
          <w:rFonts w:cs="Times New Roman"/>
          <w:sz w:val="24"/>
          <w:szCs w:val="24"/>
        </w:rPr>
        <w:t>,</w:t>
      </w:r>
      <w:r w:rsidRPr="00461DE2">
        <w:rPr>
          <w:rFonts w:cs="Times New Roman"/>
          <w:sz w:val="24"/>
          <w:szCs w:val="24"/>
        </w:rPr>
        <w:t xml:space="preserve"> and the anticipated contributions </w:t>
      </w:r>
      <w:r w:rsidR="00C70E0F">
        <w:rPr>
          <w:rFonts w:cs="Times New Roman"/>
          <w:sz w:val="24"/>
          <w:szCs w:val="24"/>
        </w:rPr>
        <w:t>you expect</w:t>
      </w:r>
      <w:r w:rsidRPr="00461DE2">
        <w:rPr>
          <w:rFonts w:cs="Times New Roman"/>
          <w:sz w:val="24"/>
          <w:szCs w:val="24"/>
        </w:rPr>
        <w:t xml:space="preserve"> to make to the education process, </w:t>
      </w:r>
      <w:r w:rsidR="00C70E0F">
        <w:rPr>
          <w:rFonts w:cs="Times New Roman"/>
          <w:sz w:val="24"/>
          <w:szCs w:val="24"/>
        </w:rPr>
        <w:t>and to the future of aging services.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  <w:t>__________________________________________           ____________________</w:t>
      </w:r>
    </w:p>
    <w:p w14:paraId="63B209C5" w14:textId="77777777" w:rsidR="00461DE2" w:rsidRPr="00461DE2" w:rsidRDefault="00461DE2" w:rsidP="00461DE2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(Student Signature)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(Date)</w:t>
      </w:r>
      <w:r>
        <w:rPr>
          <w:rFonts w:cs="Times New Roman"/>
          <w:sz w:val="24"/>
          <w:szCs w:val="24"/>
        </w:rPr>
        <w:tab/>
      </w:r>
    </w:p>
    <w:sectPr w:rsidR="00461DE2" w:rsidRPr="00461DE2" w:rsidSect="006641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252E3" w14:textId="77777777" w:rsidR="0037303F" w:rsidRDefault="0037303F" w:rsidP="00461DE2">
      <w:pPr>
        <w:spacing w:after="0" w:line="240" w:lineRule="auto"/>
      </w:pPr>
      <w:r>
        <w:separator/>
      </w:r>
    </w:p>
  </w:endnote>
  <w:endnote w:type="continuationSeparator" w:id="0">
    <w:p w14:paraId="0C625954" w14:textId="77777777" w:rsidR="0037303F" w:rsidRDefault="0037303F" w:rsidP="0046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9908"/>
      <w:docPartObj>
        <w:docPartGallery w:val="Page Numbers (Bottom of Page)"/>
        <w:docPartUnique/>
      </w:docPartObj>
    </w:sdtPr>
    <w:sdtEndPr/>
    <w:sdtContent>
      <w:p w14:paraId="016CB8D9" w14:textId="77777777" w:rsidR="00310828" w:rsidRDefault="00310828">
        <w:pPr>
          <w:pStyle w:val="Footer"/>
          <w:jc w:val="center"/>
        </w:pPr>
        <w:r>
          <w:t>-</w:t>
        </w:r>
        <w:r w:rsidR="0037303F">
          <w:fldChar w:fldCharType="begin"/>
        </w:r>
        <w:r w:rsidR="0037303F">
          <w:instrText xml:space="preserve"> PAGE   \* MERGEFORMAT </w:instrText>
        </w:r>
        <w:r w:rsidR="0037303F">
          <w:fldChar w:fldCharType="separate"/>
        </w:r>
        <w:r w:rsidR="00A360EE">
          <w:rPr>
            <w:noProof/>
          </w:rPr>
          <w:t>1</w:t>
        </w:r>
        <w:r w:rsidR="0037303F">
          <w:rPr>
            <w:noProof/>
          </w:rPr>
          <w:fldChar w:fldCharType="end"/>
        </w:r>
        <w:r>
          <w:t>-</w:t>
        </w:r>
      </w:p>
    </w:sdtContent>
  </w:sdt>
  <w:p w14:paraId="42FC12EE" w14:textId="77777777" w:rsidR="00461DE2" w:rsidRDefault="00310828" w:rsidP="00461DE2">
    <w:pPr>
      <w:pStyle w:val="Footer"/>
    </w:pPr>
    <w:r>
      <w:tab/>
    </w:r>
    <w:r>
      <w:tab/>
      <w:t>V. 7/6/11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105FC" w14:textId="77777777" w:rsidR="0037303F" w:rsidRDefault="0037303F" w:rsidP="00461DE2">
      <w:pPr>
        <w:spacing w:after="0" w:line="240" w:lineRule="auto"/>
      </w:pPr>
      <w:r>
        <w:separator/>
      </w:r>
    </w:p>
  </w:footnote>
  <w:footnote w:type="continuationSeparator" w:id="0">
    <w:p w14:paraId="2E6C4A96" w14:textId="77777777" w:rsidR="0037303F" w:rsidRDefault="0037303F" w:rsidP="0046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1F3E"/>
    <w:multiLevelType w:val="hybridMultilevel"/>
    <w:tmpl w:val="B1EC477E"/>
    <w:lvl w:ilvl="0" w:tplc="AB380FF6">
      <w:start w:val="1"/>
      <w:numFmt w:val="bullet"/>
      <w:lvlText w:val="-"/>
      <w:lvlJc w:val="left"/>
      <w:pPr>
        <w:ind w:left="50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">
    <w:nsid w:val="23250CD8"/>
    <w:multiLevelType w:val="hybridMultilevel"/>
    <w:tmpl w:val="8148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CAF"/>
    <w:rsid w:val="00310828"/>
    <w:rsid w:val="0037303F"/>
    <w:rsid w:val="00461DE2"/>
    <w:rsid w:val="005E3596"/>
    <w:rsid w:val="00664159"/>
    <w:rsid w:val="00937065"/>
    <w:rsid w:val="00A13CAF"/>
    <w:rsid w:val="00A360EE"/>
    <w:rsid w:val="00A7672A"/>
    <w:rsid w:val="00BD2940"/>
    <w:rsid w:val="00BE2F18"/>
    <w:rsid w:val="00C70E0F"/>
    <w:rsid w:val="00CB39BD"/>
    <w:rsid w:val="00D1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2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C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DE2"/>
  </w:style>
  <w:style w:type="paragraph" w:styleId="Footer">
    <w:name w:val="footer"/>
    <w:basedOn w:val="Normal"/>
    <w:link w:val="FooterChar"/>
    <w:uiPriority w:val="99"/>
    <w:unhideWhenUsed/>
    <w:rsid w:val="0046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E2"/>
  </w:style>
  <w:style w:type="paragraph" w:styleId="BalloonText">
    <w:name w:val="Balloon Text"/>
    <w:basedOn w:val="Normal"/>
    <w:link w:val="BalloonTextChar"/>
    <w:uiPriority w:val="99"/>
    <w:semiHidden/>
    <w:unhideWhenUsed/>
    <w:rsid w:val="0031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howell@umbc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Howell</dc:creator>
  <cp:keywords/>
  <dc:description/>
  <cp:lastModifiedBy>Galina Madjaroff</cp:lastModifiedBy>
  <cp:revision>3</cp:revision>
  <cp:lastPrinted>2011-07-06T17:29:00Z</cp:lastPrinted>
  <dcterms:created xsi:type="dcterms:W3CDTF">2011-07-06T20:03:00Z</dcterms:created>
  <dcterms:modified xsi:type="dcterms:W3CDTF">2016-11-30T18:35:00Z</dcterms:modified>
</cp:coreProperties>
</file>